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6237"/>
        <w:gridCol w:w="5386"/>
      </w:tblGrid>
      <w:tr w:rsidR="00AB5E5B" w:rsidRPr="00915E39" w:rsidTr="00D4430C">
        <w:tc>
          <w:tcPr>
            <w:tcW w:w="3227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</w:t>
            </w:r>
          </w:p>
        </w:tc>
        <w:tc>
          <w:tcPr>
            <w:tcW w:w="5386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1.Термометрия</w:t>
            </w:r>
            <w:r w:rsidR="0009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54" w:rsidRPr="00096D54">
              <w:rPr>
                <w:rFonts w:ascii="Times New Roman" w:hAnsi="Times New Roman" w:cs="Times New Roman"/>
                <w:i/>
                <w:sz w:val="28"/>
                <w:szCs w:val="28"/>
              </w:rPr>
              <w:t>+ родители рекомендовано</w:t>
            </w:r>
          </w:p>
        </w:tc>
        <w:tc>
          <w:tcPr>
            <w:tcW w:w="6237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Контроль температуры тела работников при входе в ДОО и по окончании рабочего дня, с применением приборов для измерения температуры тела бесконтактным способом либо с применением контактным термометров с обязательным отстранением от нахождения на рабочем месте лиц с повышенной температурой тела и с признаками инфекционного заболевания. Термометры обрабатывать в соответствии с инструкцией по их обработке.</w:t>
            </w:r>
          </w:p>
        </w:tc>
        <w:tc>
          <w:tcPr>
            <w:tcW w:w="5386" w:type="dxa"/>
          </w:tcPr>
          <w:p w:rsidR="00D4430C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журнал контроля температуры тела работников</w:t>
            </w:r>
          </w:p>
          <w:p w:rsidR="00D4430C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 помещение или стол для хранения и обработки термометров</w:t>
            </w:r>
          </w:p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инструкция по обработке термометров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1772" w:rsidRPr="00915E39">
              <w:rPr>
                <w:rFonts w:ascii="Times New Roman" w:hAnsi="Times New Roman" w:cs="Times New Roman"/>
                <w:sz w:val="28"/>
                <w:szCs w:val="28"/>
              </w:rPr>
              <w:t>Обработка рук при входе</w:t>
            </w:r>
          </w:p>
          <w:p w:rsidR="00F960BA" w:rsidRPr="00915E39" w:rsidRDefault="00F960BA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(антисептики - запас не менее чем на 7 дней работы)</w:t>
            </w:r>
          </w:p>
        </w:tc>
        <w:tc>
          <w:tcPr>
            <w:tcW w:w="6237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этой гигиенической процедуры</w:t>
            </w:r>
          </w:p>
        </w:tc>
        <w:tc>
          <w:tcPr>
            <w:tcW w:w="5386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Кожные антисептики с документами, подтверждающими состав, сертификатами</w:t>
            </w:r>
            <w:r w:rsidR="00A5098F" w:rsidRPr="00915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98F" w:rsidRPr="00915E39" w:rsidRDefault="00A5098F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Антисептики состав: не менее 75% этилового спирта или не менее 70% изопропилового спирта по массе в составе средства)</w:t>
            </w:r>
            <w:proofErr w:type="gramEnd"/>
          </w:p>
        </w:tc>
      </w:tr>
      <w:tr w:rsidR="00AB5E5B" w:rsidRPr="00915E39" w:rsidTr="00D4430C">
        <w:tc>
          <w:tcPr>
            <w:tcW w:w="3227" w:type="dxa"/>
          </w:tcPr>
          <w:p w:rsidR="00F960BA" w:rsidRPr="00915E39" w:rsidRDefault="00336535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3.Масочный режим</w:t>
            </w:r>
          </w:p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(запас не менее чем на 7 дней работы)</w:t>
            </w:r>
          </w:p>
        </w:tc>
        <w:tc>
          <w:tcPr>
            <w:tcW w:w="6237" w:type="dxa"/>
          </w:tcPr>
          <w:p w:rsidR="00AB5E5B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!!! работников медицинскими масками (с заменой каждые 2 часа) или респираторами (с заменой в соответствии с инструкцией) и </w:t>
            </w: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обеспечить учет выдачи медицинских масок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или респираторов путем ведения соответствующих журналов. Исключить нахождение сотрудников на рабочих местах без средств защиты органов дыхания.</w:t>
            </w:r>
          </w:p>
        </w:tc>
        <w:tc>
          <w:tcPr>
            <w:tcW w:w="5386" w:type="dxa"/>
          </w:tcPr>
          <w:p w:rsidR="00A5098F" w:rsidRPr="00915E39" w:rsidRDefault="00A5098F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выдачи масок, респираторов с росписью работника</w:t>
            </w:r>
          </w:p>
          <w:p w:rsidR="00AB5E5B" w:rsidRPr="00915E39" w:rsidRDefault="00336535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маскам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письму </w:t>
            </w:r>
            <w:proofErr w:type="spell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от 11.04.2020 02/6673-2020-32 «О направлении рекомендаций по применению 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для различной категории граждан при рисках инфицирования  </w:t>
            </w:r>
            <w:r w:rsidRPr="00915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-19»:</w:t>
            </w:r>
          </w:p>
          <w:p w:rsidR="00336535" w:rsidRPr="00915E39" w:rsidRDefault="00336535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маска одноразовая медицинская</w:t>
            </w:r>
            <w:r w:rsidR="00006DD4"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ГОСТ </w:t>
            </w:r>
            <w:proofErr w:type="gramStart"/>
            <w:r w:rsidR="00006DD4" w:rsidRPr="00915E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06DD4"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58396-2019</w:t>
            </w:r>
          </w:p>
          <w:p w:rsidR="00006DD4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респираторы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фильтрующие ГОСТ 12.4.294-2015  или ГОТС 12.4.296 -2015</w:t>
            </w:r>
          </w:p>
          <w:p w:rsidR="00006DD4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маска ватно-марлевая выполняется из марли 125*50 см со слоем ваты 25*17*1,5-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см весом 20 г.</w:t>
            </w:r>
          </w:p>
          <w:p w:rsidR="00F90E07" w:rsidRPr="00915E39" w:rsidRDefault="00006DD4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Обработка </w:t>
            </w:r>
            <w:r w:rsidR="00F90E07"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многоразовых </w:t>
            </w: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масок</w:t>
            </w:r>
            <w:r w:rsidR="00F90E07"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- одноразовые – 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менять каждые 2 часа при снятии избегать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контакта с кожей лица наружной части маски. Свернуть наружную часть вовнутрь, поместить в полиэтиленовый пакет и герметично закрыть</w:t>
            </w:r>
          </w:p>
          <w:p w:rsidR="00006DD4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– ватно-марлевые – после использования кипятить в мыльном растворе 15 мин.</w:t>
            </w:r>
            <w:r w:rsidR="00F960BA"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После полоскания в проточной воде и высушивания возможно повторное использование</w:t>
            </w:r>
            <w:r w:rsidR="00F960BA" w:rsidRPr="00915E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4.Контакты во время работы</w:t>
            </w:r>
          </w:p>
        </w:tc>
        <w:tc>
          <w:tcPr>
            <w:tcW w:w="6237" w:type="dxa"/>
          </w:tcPr>
          <w:p w:rsidR="00AB5E5B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Ограничить контакты между работниками организации, ограничить перемещение работников внутри организации.</w:t>
            </w:r>
          </w:p>
        </w:tc>
        <w:tc>
          <w:tcPr>
            <w:tcW w:w="5386" w:type="dxa"/>
          </w:tcPr>
          <w:p w:rsidR="00AB5E5B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Приказ по ДОО с росписями работников, включить в инструктаж данный пункт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5098F" w:rsidRPr="00915E39">
              <w:rPr>
                <w:rFonts w:ascii="Times New Roman" w:hAnsi="Times New Roman" w:cs="Times New Roman"/>
                <w:sz w:val="28"/>
                <w:szCs w:val="28"/>
              </w:rPr>
              <w:t>Спецодежда</w:t>
            </w:r>
          </w:p>
        </w:tc>
        <w:tc>
          <w:tcPr>
            <w:tcW w:w="6237" w:type="dxa"/>
          </w:tcPr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</w:t>
            </w:r>
          </w:p>
          <w:p w:rsidR="00AB5E5B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19.6. Воспитатели и помощники воспитателя обеспечиваются спецодеждой (халаты светлых тонов).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19.8. У помощника воспитателя дополнительно 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должны быть: фартук, колпак или косынка для раздачи пищи, фартук для мытья посуды и специальный (темный) халат для уборки помещений</w:t>
            </w:r>
          </w:p>
        </w:tc>
        <w:tc>
          <w:tcPr>
            <w:tcW w:w="5386" w:type="dxa"/>
          </w:tcPr>
          <w:p w:rsidR="00AB5E5B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1.Шкаф для одежды персонала в каждой группе или отдельном помещении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2.Спецодежда для работников пищеблока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3.Воспитатели и младшие – халаты светлых тонов</w:t>
            </w:r>
          </w:p>
          <w:p w:rsidR="00F90E07" w:rsidRPr="00915E39" w:rsidRDefault="00F90E07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4.Младшие воспитатели дополнительно - фартук, колпак или косынка для раздачи пищи, фартук для мытья посуды и специальный (темный) халат для уборки помещений.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6.Мытье и обработка рук</w:t>
            </w:r>
          </w:p>
        </w:tc>
        <w:tc>
          <w:tcPr>
            <w:tcW w:w="6237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Оборудовать умывальники для мытья рук мылом и дозаторами для обработки рук кожными антисептиками в местах общественного пользования и обеспечить соблюдение</w:t>
            </w:r>
          </w:p>
        </w:tc>
        <w:tc>
          <w:tcPr>
            <w:tcW w:w="5386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1.Общественный туалет – наличие мыло и дозатор с антисептиком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7.Проветривание помещений</w:t>
            </w:r>
          </w:p>
        </w:tc>
        <w:tc>
          <w:tcPr>
            <w:tcW w:w="6237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Каждые 1,5 часа </w:t>
            </w:r>
          </w:p>
        </w:tc>
        <w:tc>
          <w:tcPr>
            <w:tcW w:w="5386" w:type="dxa"/>
          </w:tcPr>
          <w:p w:rsidR="00AB5E5B" w:rsidRPr="00915E39" w:rsidRDefault="00F960BA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Инструкции на рабочих местах изменить</w:t>
            </w:r>
          </w:p>
        </w:tc>
      </w:tr>
      <w:tr w:rsidR="001A4578" w:rsidRPr="00915E39" w:rsidTr="00D4430C">
        <w:tc>
          <w:tcPr>
            <w:tcW w:w="3227" w:type="dxa"/>
          </w:tcPr>
          <w:p w:rsidR="001A4578" w:rsidRPr="00915E39" w:rsidRDefault="001A4578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8.Влажная уборка помещений</w:t>
            </w:r>
          </w:p>
        </w:tc>
        <w:tc>
          <w:tcPr>
            <w:tcW w:w="6237" w:type="dxa"/>
          </w:tcPr>
          <w:p w:rsidR="001A4578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5386" w:type="dxa"/>
          </w:tcPr>
          <w:p w:rsidR="001A4578" w:rsidRPr="00915E39" w:rsidRDefault="001A4578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78" w:rsidRPr="00915E39" w:rsidTr="00D4430C">
        <w:tc>
          <w:tcPr>
            <w:tcW w:w="3227" w:type="dxa"/>
          </w:tcPr>
          <w:p w:rsidR="001A4578" w:rsidRPr="00915E39" w:rsidRDefault="001A4578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9.Дезинфекция помещений</w:t>
            </w:r>
          </w:p>
        </w:tc>
        <w:tc>
          <w:tcPr>
            <w:tcW w:w="6237" w:type="dxa"/>
          </w:tcPr>
          <w:p w:rsidR="001A4578" w:rsidRPr="00096D54" w:rsidRDefault="001A4578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Дезинфекции помещений с применением зарегистрированных в установленном порядке и допущенных 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к применению в Российской Федерации дезинфекционных средств </w:t>
            </w: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инструкциями по применению</w:t>
            </w:r>
            <w:proofErr w:type="gramEnd"/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режимах, эффективных при вирусных инфекциях, в середине рабочей смены и по ее окончании.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E39"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Ранее в рекомендациях </w:t>
            </w:r>
            <w:proofErr w:type="spellStart"/>
            <w:r w:rsidR="00915E39"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Роспотребнадзора</w:t>
            </w:r>
            <w:proofErr w:type="spellEnd"/>
            <w:r w:rsidR="00915E39"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было каждые 2 часа</w:t>
            </w:r>
          </w:p>
        </w:tc>
        <w:tc>
          <w:tcPr>
            <w:tcW w:w="5386" w:type="dxa"/>
          </w:tcPr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1.Наличие (свидетельство о государственной регистрации, инструкцию по применению, декларацию о соответствии)</w:t>
            </w:r>
          </w:p>
          <w:p w:rsidR="001A4578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2.Хранение дезинфекционных средств в оригинальной упаковке в соответствии с инструкцией по их хранению</w:t>
            </w:r>
          </w:p>
          <w:p w:rsid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E39">
              <w:rPr>
                <w:sz w:val="28"/>
                <w:szCs w:val="28"/>
              </w:rPr>
              <w:t>В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едение журнала учета поступления и расхода дезинфекционных средств</w:t>
            </w:r>
          </w:p>
          <w:p w:rsidR="00096D54" w:rsidRPr="00915E39" w:rsidRDefault="00096D5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4.Инструктажи, памятки</w:t>
            </w:r>
          </w:p>
        </w:tc>
      </w:tr>
      <w:tr w:rsidR="00915E39" w:rsidRPr="00915E39" w:rsidTr="00D4430C">
        <w:tc>
          <w:tcPr>
            <w:tcW w:w="3227" w:type="dxa"/>
          </w:tcPr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10.Дезинфекция игрушек</w:t>
            </w:r>
          </w:p>
        </w:tc>
        <w:tc>
          <w:tcPr>
            <w:tcW w:w="6237" w:type="dxa"/>
          </w:tcPr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Мытье и последующая дезинфекция игрушек для детей до 3-х лет - 2 раза в день (в послеобеденное время и в конце дня); в группах для детей старше 3-х лет - 1 раз в конце дня. </w:t>
            </w:r>
          </w:p>
        </w:tc>
        <w:tc>
          <w:tcPr>
            <w:tcW w:w="5386" w:type="dxa"/>
          </w:tcPr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1.Дез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</w:p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2.Инструкция для воспитателя</w:t>
            </w:r>
          </w:p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3.Памятка</w:t>
            </w:r>
          </w:p>
          <w:p w:rsidR="00915E39" w:rsidRPr="00915E39" w:rsidRDefault="00915E39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4.Емкости специально промаркированные</w:t>
            </w:r>
          </w:p>
        </w:tc>
      </w:tr>
      <w:tr w:rsidR="00296981" w:rsidRPr="00915E39" w:rsidTr="00D4430C">
        <w:tc>
          <w:tcPr>
            <w:tcW w:w="3227" w:type="dxa"/>
          </w:tcPr>
          <w:p w:rsidR="00296981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11.Дезинфекция воздушной среды</w:t>
            </w:r>
          </w:p>
        </w:tc>
        <w:tc>
          <w:tcPr>
            <w:tcW w:w="6237" w:type="dxa"/>
          </w:tcPr>
          <w:p w:rsidR="00296981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Бактерицидные лампы,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</w:t>
            </w:r>
          </w:p>
        </w:tc>
        <w:tc>
          <w:tcPr>
            <w:tcW w:w="5386" w:type="dxa"/>
          </w:tcPr>
          <w:p w:rsidR="00296981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1.Инструктаж педагогов,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</w:p>
          <w:p w:rsidR="00296981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2.Журнал учета работы</w:t>
            </w:r>
          </w:p>
        </w:tc>
      </w:tr>
    </w:tbl>
    <w:p w:rsidR="009964C5" w:rsidRPr="00915E39" w:rsidRDefault="009964C5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6237"/>
        <w:gridCol w:w="5386"/>
      </w:tblGrid>
      <w:tr w:rsidR="00AB5E5B" w:rsidRPr="00915E39" w:rsidTr="00D4430C">
        <w:tc>
          <w:tcPr>
            <w:tcW w:w="3227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386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1.Утренний прием</w:t>
            </w:r>
          </w:p>
        </w:tc>
        <w:tc>
          <w:tcPr>
            <w:tcW w:w="6237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утренний прием детей 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воспитателями и (или) медицинскими работниками с опросом родителей о состоянии здоровья детей, осмотром кожных покровов и проведением термометрии тела ребенка.</w:t>
            </w:r>
          </w:p>
        </w:tc>
        <w:tc>
          <w:tcPr>
            <w:tcW w:w="5386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предусмотреть график работы 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работника с 7.00</w:t>
            </w:r>
          </w:p>
          <w:p w:rsidR="00D4430C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журнал утреннего приема детей с отметкой: опрос родителей, кожные покровы, термометрия</w:t>
            </w:r>
          </w:p>
          <w:p w:rsidR="00D4430C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оборудование для проведения утреннего фильтра: стол, настольная лампа, термометры, ем</w:t>
            </w:r>
            <w:r w:rsidR="002C1772" w:rsidRPr="00915E39">
              <w:rPr>
                <w:rFonts w:ascii="Times New Roman" w:hAnsi="Times New Roman" w:cs="Times New Roman"/>
                <w:sz w:val="28"/>
                <w:szCs w:val="28"/>
              </w:rPr>
              <w:t>кости и растворы для обработки, салфетки</w:t>
            </w:r>
          </w:p>
          <w:p w:rsidR="002C1772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инструкция по обработке термометров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D4430C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Изоляция детей </w:t>
            </w:r>
          </w:p>
        </w:tc>
        <w:tc>
          <w:tcPr>
            <w:tcW w:w="6237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Заболевших в течение дня детей изолировать от здоровых детей (временно разместить в помещениях медицинского блока) до прихода родителей или их госпитализации в лечебно-профилактическую организацию с информированием родителей</w:t>
            </w:r>
          </w:p>
        </w:tc>
        <w:tc>
          <w:tcPr>
            <w:tcW w:w="5386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- содержание изолятора или </w:t>
            </w:r>
            <w:proofErr w:type="spell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омещения</w:t>
            </w:r>
            <w:proofErr w:type="spell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(уборка с </w:t>
            </w:r>
            <w:proofErr w:type="spellStart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дез.средствами</w:t>
            </w:r>
            <w:proofErr w:type="spellEnd"/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, бактерицидная лампа, наличие термометра, аптечки)</w:t>
            </w:r>
          </w:p>
          <w:p w:rsidR="002C1772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ДОУ, у которых отсутствует изолятор, нужно предусмотреть наличие отдельного помещения для этих целей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3.Прием детей после болезни или отсутствия</w:t>
            </w:r>
          </w:p>
        </w:tc>
        <w:tc>
          <w:tcPr>
            <w:tcW w:w="6237" w:type="dxa"/>
          </w:tcPr>
          <w:p w:rsidR="002C1772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обязательна при отсутствии более 5 дней (за исключением выходных и праздничных дней) </w:t>
            </w:r>
          </w:p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B5E5B" w:rsidRPr="00915E39" w:rsidRDefault="002C1772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В справке обязательно указан: диагноз, длительность заболевания, </w:t>
            </w:r>
            <w:r w:rsidRPr="00915E3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отсутствии контакта с инфекционными больными</w:t>
            </w: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4.Прогулка</w:t>
            </w:r>
          </w:p>
        </w:tc>
        <w:tc>
          <w:tcPr>
            <w:tcW w:w="6237" w:type="dxa"/>
          </w:tcPr>
          <w:p w:rsidR="00AB5E5B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Прогулки только на закрепленном для группы участке с проведением дезинфекции оборудования, веранд до прогулки</w:t>
            </w:r>
          </w:p>
          <w:p w:rsidR="00296981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на открытом воздухе</w:t>
            </w:r>
          </w:p>
        </w:tc>
        <w:tc>
          <w:tcPr>
            <w:tcW w:w="5386" w:type="dxa"/>
          </w:tcPr>
          <w:p w:rsidR="00AB5E5B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инструкция для младших воспитателей по обработке участка</w:t>
            </w:r>
          </w:p>
          <w:p w:rsidR="00006DD4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инвентарь отдельный для обработки участка</w:t>
            </w:r>
          </w:p>
          <w:p w:rsidR="00006DD4" w:rsidRPr="00915E39" w:rsidRDefault="00006DD4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E39">
              <w:rPr>
                <w:rFonts w:ascii="Times New Roman" w:hAnsi="Times New Roman" w:cs="Times New Roman"/>
                <w:sz w:val="28"/>
                <w:szCs w:val="28"/>
              </w:rPr>
              <w:t>- одежда для сотрудников</w:t>
            </w:r>
          </w:p>
        </w:tc>
      </w:tr>
      <w:tr w:rsidR="00AB5E5B" w:rsidRPr="00915E39" w:rsidTr="00D4430C">
        <w:tc>
          <w:tcPr>
            <w:tcW w:w="3227" w:type="dxa"/>
          </w:tcPr>
          <w:p w:rsidR="00AB5E5B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5.Соблюдение принципа групповой изоляции</w:t>
            </w:r>
          </w:p>
        </w:tc>
        <w:tc>
          <w:tcPr>
            <w:tcW w:w="6237" w:type="dxa"/>
          </w:tcPr>
          <w:p w:rsidR="00AB5E5B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Пребывание в строго закрепленной группе</w:t>
            </w:r>
          </w:p>
        </w:tc>
        <w:tc>
          <w:tcPr>
            <w:tcW w:w="5386" w:type="dxa"/>
          </w:tcPr>
          <w:p w:rsidR="00AB5E5B" w:rsidRPr="00915E39" w:rsidRDefault="00AB5E5B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981" w:rsidRPr="00915E39" w:rsidTr="00D4430C">
        <w:tc>
          <w:tcPr>
            <w:tcW w:w="3227" w:type="dxa"/>
          </w:tcPr>
          <w:p w:rsidR="00296981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6.Исключить поведение массовых мероприятий</w:t>
            </w:r>
          </w:p>
        </w:tc>
        <w:tc>
          <w:tcPr>
            <w:tcW w:w="6237" w:type="dxa"/>
          </w:tcPr>
          <w:p w:rsidR="00296981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6981" w:rsidRPr="00915E39" w:rsidRDefault="00296981" w:rsidP="00915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E5B" w:rsidRPr="00915E39" w:rsidRDefault="00AB5E5B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D54" w:rsidRDefault="00096D54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772" w:rsidRPr="00915E39" w:rsidRDefault="00F960BA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lastRenderedPageBreak/>
        <w:t>Где применяем</w:t>
      </w:r>
      <w:r w:rsidR="002C1772" w:rsidRPr="00915E39">
        <w:rPr>
          <w:rFonts w:ascii="Times New Roman" w:hAnsi="Times New Roman" w:cs="Times New Roman"/>
          <w:sz w:val="28"/>
          <w:szCs w:val="28"/>
        </w:rPr>
        <w:t xml:space="preserve"> </w:t>
      </w:r>
      <w:r w:rsidRPr="00915E39">
        <w:rPr>
          <w:rFonts w:ascii="Times New Roman" w:hAnsi="Times New Roman" w:cs="Times New Roman"/>
          <w:sz w:val="28"/>
          <w:szCs w:val="28"/>
        </w:rPr>
        <w:t xml:space="preserve">дезинфицирующие средства сейчас </w:t>
      </w:r>
      <w:r w:rsidRPr="00915E39">
        <w:rPr>
          <w:rFonts w:ascii="Times New Roman" w:hAnsi="Times New Roman" w:cs="Times New Roman"/>
          <w:b/>
          <w:sz w:val="28"/>
          <w:szCs w:val="28"/>
        </w:rPr>
        <w:t>(запас не менее чем на 7 дней работы)</w:t>
      </w:r>
    </w:p>
    <w:p w:rsidR="002C1772" w:rsidRPr="00915E39" w:rsidRDefault="002C1772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t>- обработка помещений, поверхностей</w:t>
      </w:r>
    </w:p>
    <w:p w:rsidR="002C1772" w:rsidRPr="00915E39" w:rsidRDefault="002C1772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t>- обработка посуды</w:t>
      </w:r>
    </w:p>
    <w:p w:rsidR="002C1772" w:rsidRPr="00915E39" w:rsidRDefault="002C1772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t>- обработка игрушек</w:t>
      </w:r>
    </w:p>
    <w:p w:rsidR="002C1772" w:rsidRPr="00915E39" w:rsidRDefault="002C1772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t>- обработка игрового оборудования, веранд на участках</w:t>
      </w:r>
    </w:p>
    <w:p w:rsidR="00915E39" w:rsidRDefault="00915E39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5E39">
        <w:rPr>
          <w:rFonts w:ascii="Times New Roman" w:hAnsi="Times New Roman" w:cs="Times New Roman"/>
          <w:sz w:val="28"/>
          <w:szCs w:val="28"/>
        </w:rPr>
        <w:t>- обработка кухонной посуды, инвентаря и оборудования на пищеблоке, столовой посуды в помещениях для приема пищи</w:t>
      </w:r>
    </w:p>
    <w:p w:rsidR="00096D54" w:rsidRDefault="00096D54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D54">
        <w:rPr>
          <w:rFonts w:ascii="Times New Roman" w:hAnsi="Times New Roman" w:cs="Times New Roman"/>
          <w:b/>
          <w:sz w:val="28"/>
          <w:szCs w:val="28"/>
        </w:rPr>
        <w:t>Дезинфицирующие средства, которые применяются в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обязательно в инструкции должно быть, что они активны к вирусом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действия):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Сульфохлорантин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-хлор экстра,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-хлор,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Жавельон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/хлор,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Дезхлор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Дезхлорантин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ДП-2Т</w:t>
      </w:r>
    </w:p>
    <w:p w:rsidR="00096D54" w:rsidRDefault="00096D54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Кемеровской области рекомендовал в презентации – 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Хлормисепт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Дезолвер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Миродез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спрэй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D54" w:rsidRDefault="00096D54" w:rsidP="00915E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D54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должны иметь экспозицию не более 60 мин. При проведении обработки поверхностей методом протирания при вирусных инфекциях</w:t>
      </w:r>
    </w:p>
    <w:p w:rsidR="00096D54" w:rsidRDefault="00096D54" w:rsidP="00915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6981" w:rsidRPr="00915E39" w:rsidRDefault="00296981" w:rsidP="00915E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открытием всего ОО провести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борку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дезинфекцией</w:t>
      </w:r>
    </w:p>
    <w:sectPr w:rsidR="00296981" w:rsidRPr="00915E39" w:rsidSect="00F90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1E9"/>
    <w:multiLevelType w:val="hybridMultilevel"/>
    <w:tmpl w:val="4D26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C6306"/>
    <w:multiLevelType w:val="hybridMultilevel"/>
    <w:tmpl w:val="E0FC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224CA"/>
    <w:multiLevelType w:val="hybridMultilevel"/>
    <w:tmpl w:val="5E2E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5B"/>
    <w:rsid w:val="00006DD4"/>
    <w:rsid w:val="00096D54"/>
    <w:rsid w:val="001A4578"/>
    <w:rsid w:val="00296981"/>
    <w:rsid w:val="002C1772"/>
    <w:rsid w:val="00336535"/>
    <w:rsid w:val="00915E39"/>
    <w:rsid w:val="009964C5"/>
    <w:rsid w:val="00A5098F"/>
    <w:rsid w:val="00AB5E5B"/>
    <w:rsid w:val="00B42999"/>
    <w:rsid w:val="00D4430C"/>
    <w:rsid w:val="00F90E07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2020-05-20T01:10:00Z</cp:lastPrinted>
  <dcterms:created xsi:type="dcterms:W3CDTF">2020-05-19T06:34:00Z</dcterms:created>
  <dcterms:modified xsi:type="dcterms:W3CDTF">2020-05-21T03:13:00Z</dcterms:modified>
</cp:coreProperties>
</file>